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</w:rPr>
        <w:t>Липецкая область</w:t>
      </w: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</w:rPr>
        <w:t>Усманский муниципальный район</w:t>
      </w: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EA3354" w:rsidP="00861818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EA3354" w:rsidRPr="00861818" w:rsidRDefault="00EA3354" w:rsidP="00861818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A3354" w:rsidRPr="00861818" w:rsidRDefault="00EA3354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B278CF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>.03.2017 г.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 w:rsidR="000C3534" w:rsidRPr="008618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>Девица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ab/>
        <w:t>№ </w:t>
      </w:r>
      <w:r w:rsidR="00F8287B">
        <w:rPr>
          <w:rFonts w:ascii="Times New Roman" w:eastAsia="Times New Roman" w:hAnsi="Times New Roman" w:cs="Times New Roman"/>
          <w:sz w:val="28"/>
          <w:szCs w:val="28"/>
        </w:rPr>
        <w:t>21/57</w:t>
      </w:r>
    </w:p>
    <w:p w:rsidR="007B1FC2" w:rsidRPr="00861818" w:rsidRDefault="007B1FC2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1FC2" w:rsidRPr="00861818" w:rsidRDefault="007B1FC2" w:rsidP="008618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861818" w:rsidRPr="00861818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 местного значения «Пруд Девицкий»</w:t>
      </w:r>
      <w:r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EA3354"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354"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  <w:r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Девицкий сельсовет от </w:t>
      </w:r>
      <w:r w:rsidR="00EA3354"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905BE"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9905BE"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9905BE"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г. № </w:t>
      </w:r>
      <w:r w:rsidR="009905BE"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A3354"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4/1</w:t>
      </w:r>
      <w:r w:rsidR="009905BE"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EA3354"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bookmarkEnd w:id="0"/>
    <w:p w:rsidR="007B1FC2" w:rsidRPr="00861818" w:rsidRDefault="007B1FC2" w:rsidP="008618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3354" w:rsidRPr="00861818" w:rsidRDefault="007B1FC2" w:rsidP="0086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заместителя прокурора Усманского района от </w:t>
      </w:r>
      <w:r w:rsidR="00861818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61818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№ 3</w:t>
      </w:r>
      <w:r w:rsidR="00861818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r w:rsidR="00861818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на 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861818" w:rsidRPr="00861818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 местного значения</w:t>
      </w:r>
      <w:r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EA3354" w:rsidRPr="00861818" w:rsidRDefault="00EA3354" w:rsidP="00861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EA3354" w:rsidP="00861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B1FC2" w:rsidRPr="00861818" w:rsidRDefault="007B1FC2" w:rsidP="00861818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BE" w:rsidRPr="00861818" w:rsidRDefault="00861818" w:rsidP="008618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FC2"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EA3354"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861818">
        <w:rPr>
          <w:rFonts w:ascii="Times New Roman" w:hAnsi="Times New Roman" w:cs="Times New Roman"/>
          <w:sz w:val="28"/>
          <w:szCs w:val="28"/>
        </w:rPr>
        <w:t>об особо охраняемой природной территории местного значения «Пруд Девицкий»</w:t>
      </w:r>
      <w:r w:rsidRPr="0086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депутатов сельского поселения Девицкий сельсовет от 01</w:t>
      </w:r>
      <w:r w:rsidRPr="008618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.09.2014 г. № 64/152 </w:t>
      </w:r>
      <w:r w:rsidR="009905BE" w:rsidRPr="00861818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9905BE" w:rsidRPr="00861818" w:rsidRDefault="00861818" w:rsidP="00861818">
      <w:pPr>
        <w:pStyle w:val="a4"/>
        <w:numPr>
          <w:ilvl w:val="1"/>
          <w:numId w:val="12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1818">
        <w:rPr>
          <w:rFonts w:ascii="Times New Roman" w:hAnsi="Times New Roman" w:cs="Times New Roman"/>
          <w:color w:val="auto"/>
          <w:sz w:val="28"/>
          <w:szCs w:val="28"/>
        </w:rPr>
        <w:t>пункт 4. отменить.</w:t>
      </w:r>
    </w:p>
    <w:p w:rsidR="00EA3354" w:rsidRPr="00861818" w:rsidRDefault="000C6EA5" w:rsidP="008618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A3354" w:rsidRPr="0086181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EA3354" w:rsidRDefault="00EA3354" w:rsidP="0086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A5" w:rsidRDefault="000C6EA5" w:rsidP="0086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EA5" w:rsidRPr="00861818" w:rsidRDefault="000C6EA5" w:rsidP="00861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354" w:rsidRPr="00861818" w:rsidRDefault="00EA3354" w:rsidP="0086181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818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EA3354" w:rsidRPr="00861818" w:rsidRDefault="00EA3354" w:rsidP="008618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818">
        <w:rPr>
          <w:rFonts w:ascii="Times New Roman" w:eastAsia="Calibri" w:hAnsi="Times New Roman" w:cs="Times New Roman"/>
          <w:sz w:val="28"/>
          <w:szCs w:val="28"/>
        </w:rPr>
        <w:t>поселения Девицкий сельсовет</w:t>
      </w:r>
      <w:r w:rsidRPr="00861818">
        <w:rPr>
          <w:rFonts w:ascii="Times New Roman" w:eastAsia="Calibri" w:hAnsi="Times New Roman" w:cs="Times New Roman"/>
          <w:sz w:val="28"/>
          <w:szCs w:val="28"/>
        </w:rPr>
        <w:tab/>
      </w:r>
      <w:r w:rsidRPr="00861818">
        <w:rPr>
          <w:rFonts w:ascii="Times New Roman" w:eastAsia="Calibri" w:hAnsi="Times New Roman" w:cs="Times New Roman"/>
          <w:sz w:val="28"/>
          <w:szCs w:val="28"/>
        </w:rPr>
        <w:tab/>
      </w:r>
      <w:r w:rsidRPr="00861818">
        <w:rPr>
          <w:rFonts w:ascii="Times New Roman" w:eastAsia="Calibri" w:hAnsi="Times New Roman" w:cs="Times New Roman"/>
          <w:sz w:val="28"/>
          <w:szCs w:val="28"/>
        </w:rPr>
        <w:tab/>
      </w:r>
      <w:r w:rsidRPr="00861818">
        <w:rPr>
          <w:rFonts w:ascii="Times New Roman" w:eastAsia="Calibri" w:hAnsi="Times New Roman" w:cs="Times New Roman"/>
          <w:sz w:val="28"/>
          <w:szCs w:val="28"/>
        </w:rPr>
        <w:tab/>
      </w:r>
      <w:r w:rsidRPr="00861818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61818">
        <w:rPr>
          <w:rFonts w:ascii="Times New Roman" w:eastAsia="Calibri" w:hAnsi="Times New Roman" w:cs="Times New Roman"/>
          <w:sz w:val="28"/>
          <w:szCs w:val="28"/>
        </w:rPr>
        <w:t>В.В.Требунских</w:t>
      </w:r>
      <w:proofErr w:type="spellEnd"/>
    </w:p>
    <w:sectPr w:rsidR="00EA3354" w:rsidRPr="0086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57842"/>
    <w:multiLevelType w:val="hybridMultilevel"/>
    <w:tmpl w:val="F066180C"/>
    <w:lvl w:ilvl="0" w:tplc="46C2146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A50F9"/>
    <w:multiLevelType w:val="hybridMultilevel"/>
    <w:tmpl w:val="B074FD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6D5C65"/>
    <w:multiLevelType w:val="hybridMultilevel"/>
    <w:tmpl w:val="3D2639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08376CE"/>
    <w:multiLevelType w:val="hybridMultilevel"/>
    <w:tmpl w:val="8490F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BF075E"/>
    <w:multiLevelType w:val="hybridMultilevel"/>
    <w:tmpl w:val="81D0ADBA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A60CC8"/>
    <w:multiLevelType w:val="hybridMultilevel"/>
    <w:tmpl w:val="EAF42126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6D3FB2"/>
    <w:multiLevelType w:val="hybridMultilevel"/>
    <w:tmpl w:val="9B8231DE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273C21"/>
    <w:multiLevelType w:val="hybridMultilevel"/>
    <w:tmpl w:val="C7EA12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712074F"/>
    <w:multiLevelType w:val="hybridMultilevel"/>
    <w:tmpl w:val="1EC49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D6405F6"/>
    <w:multiLevelType w:val="multilevel"/>
    <w:tmpl w:val="6944E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5DD45456"/>
    <w:multiLevelType w:val="hybridMultilevel"/>
    <w:tmpl w:val="3B8CD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C2"/>
    <w:rsid w:val="00042734"/>
    <w:rsid w:val="00043237"/>
    <w:rsid w:val="00092C88"/>
    <w:rsid w:val="000C3534"/>
    <w:rsid w:val="000C6EA5"/>
    <w:rsid w:val="0019695C"/>
    <w:rsid w:val="002C10D3"/>
    <w:rsid w:val="002D0445"/>
    <w:rsid w:val="002E66F2"/>
    <w:rsid w:val="00374C74"/>
    <w:rsid w:val="00375AF9"/>
    <w:rsid w:val="004B12B3"/>
    <w:rsid w:val="005A2941"/>
    <w:rsid w:val="005C27D5"/>
    <w:rsid w:val="006217E1"/>
    <w:rsid w:val="007065C1"/>
    <w:rsid w:val="007B1FC2"/>
    <w:rsid w:val="007D003C"/>
    <w:rsid w:val="007D1896"/>
    <w:rsid w:val="00861818"/>
    <w:rsid w:val="008D6C9C"/>
    <w:rsid w:val="008E7F43"/>
    <w:rsid w:val="009905BE"/>
    <w:rsid w:val="00A54F30"/>
    <w:rsid w:val="00B278CF"/>
    <w:rsid w:val="00B307C4"/>
    <w:rsid w:val="00B55CDC"/>
    <w:rsid w:val="00CA2AE8"/>
    <w:rsid w:val="00D9298C"/>
    <w:rsid w:val="00D962CD"/>
    <w:rsid w:val="00E90439"/>
    <w:rsid w:val="00EA3354"/>
    <w:rsid w:val="00F2579B"/>
    <w:rsid w:val="00F31F98"/>
    <w:rsid w:val="00F61AAB"/>
    <w:rsid w:val="00F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E09ED-4CF2-4121-A137-14DD55D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Normal (Web)"/>
    <w:basedOn w:val="a"/>
    <w:unhideWhenUsed/>
    <w:rsid w:val="009905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2017-04-02T09:59:00Z</dcterms:created>
  <dcterms:modified xsi:type="dcterms:W3CDTF">2017-04-02T09:59:00Z</dcterms:modified>
</cp:coreProperties>
</file>